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AD5B1" w14:textId="031E7565" w:rsidR="004710F9" w:rsidRPr="005B083A" w:rsidRDefault="004710F9" w:rsidP="004710F9">
      <w:pPr>
        <w:pStyle w:val="paragraph"/>
        <w:spacing w:before="0" w:beforeAutospacing="0" w:after="0" w:afterAutospacing="0"/>
        <w:textAlignment w:val="baseline"/>
        <w:rPr>
          <w:rStyle w:val="normaltextrun"/>
          <w:rFonts w:ascii="Arial" w:hAnsi="Arial" w:cs="Arial"/>
          <w:b/>
          <w:sz w:val="36"/>
          <w:szCs w:val="36"/>
        </w:rPr>
      </w:pPr>
      <w:r w:rsidRPr="005B083A">
        <w:rPr>
          <w:rStyle w:val="normaltextrun"/>
          <w:rFonts w:ascii="Arial" w:hAnsi="Arial" w:cs="Arial"/>
          <w:b/>
          <w:sz w:val="36"/>
          <w:szCs w:val="36"/>
        </w:rPr>
        <w:t>Business Challenges</w:t>
      </w:r>
      <w:r w:rsidR="00C90780" w:rsidRPr="005B083A">
        <w:rPr>
          <w:rStyle w:val="normaltextrun"/>
          <w:rFonts w:ascii="Arial" w:hAnsi="Arial" w:cs="Arial"/>
          <w:b/>
          <w:sz w:val="36"/>
          <w:szCs w:val="36"/>
        </w:rPr>
        <w:t xml:space="preserve"> Questionnaire</w:t>
      </w:r>
      <w:r w:rsidRPr="005B083A">
        <w:rPr>
          <w:rStyle w:val="normaltextrun"/>
          <w:rFonts w:ascii="Arial" w:hAnsi="Arial" w:cs="Arial"/>
          <w:b/>
          <w:sz w:val="36"/>
          <w:szCs w:val="36"/>
        </w:rPr>
        <w:t xml:space="preserve"> </w:t>
      </w:r>
    </w:p>
    <w:p w14:paraId="2D975DC1" w14:textId="77777777" w:rsidR="005B083A" w:rsidRDefault="005B083A" w:rsidP="2ABFC664">
      <w:pPr>
        <w:pStyle w:val="paragraph"/>
        <w:spacing w:before="0" w:beforeAutospacing="0" w:after="0" w:afterAutospacing="0"/>
        <w:textAlignment w:val="baseline"/>
        <w:rPr>
          <w:rStyle w:val="normaltextrun"/>
          <w:rFonts w:ascii="Arial" w:hAnsi="Arial" w:cs="Arial"/>
          <w:sz w:val="22"/>
          <w:szCs w:val="22"/>
        </w:rPr>
      </w:pPr>
    </w:p>
    <w:p w14:paraId="455F07EE" w14:textId="77777777" w:rsidR="005B083A" w:rsidRDefault="005B083A" w:rsidP="2ABFC664">
      <w:pPr>
        <w:pStyle w:val="paragraph"/>
        <w:spacing w:before="0" w:beforeAutospacing="0" w:after="0" w:afterAutospacing="0"/>
        <w:textAlignment w:val="baseline"/>
        <w:rPr>
          <w:rStyle w:val="normaltextrun"/>
          <w:rFonts w:ascii="Arial" w:hAnsi="Arial" w:cs="Arial"/>
          <w:i/>
          <w:iCs/>
          <w:sz w:val="22"/>
          <w:szCs w:val="22"/>
        </w:rPr>
      </w:pPr>
    </w:p>
    <w:p w14:paraId="2A110378" w14:textId="580A6E92" w:rsidR="004710F9" w:rsidRPr="005B083A" w:rsidRDefault="005B083A" w:rsidP="2ABFC664">
      <w:pPr>
        <w:pStyle w:val="paragraph"/>
        <w:spacing w:before="0" w:beforeAutospacing="0" w:after="0" w:afterAutospacing="0"/>
        <w:textAlignment w:val="baseline"/>
        <w:rPr>
          <w:rStyle w:val="normaltextrun"/>
          <w:rFonts w:ascii="Arial" w:hAnsi="Arial" w:cs="Arial"/>
          <w:i/>
          <w:iCs/>
          <w:sz w:val="22"/>
          <w:szCs w:val="22"/>
        </w:rPr>
      </w:pPr>
      <w:r>
        <w:rPr>
          <w:rFonts w:ascii="Arial" w:hAnsi="Arial" w:cs="Arial"/>
          <w:color w:val="767171" w:themeColor="background2" w:themeShade="80"/>
          <w:sz w:val="22"/>
          <w:szCs w:val="22"/>
        </w:rPr>
        <w:t>Use the following text as an introduction to the questionnaire:</w:t>
      </w:r>
      <w:r>
        <w:rPr>
          <w:rStyle w:val="normaltextrun"/>
          <w:rFonts w:ascii="Arial" w:hAnsi="Arial" w:cs="Arial"/>
          <w:i/>
          <w:iCs/>
          <w:sz w:val="22"/>
          <w:szCs w:val="22"/>
        </w:rPr>
        <w:br/>
      </w:r>
      <w:r>
        <w:rPr>
          <w:rStyle w:val="normaltextrun"/>
          <w:rFonts w:ascii="Arial" w:hAnsi="Arial" w:cs="Arial"/>
          <w:i/>
          <w:iCs/>
          <w:sz w:val="22"/>
          <w:szCs w:val="22"/>
        </w:rPr>
        <w:br/>
        <w:t>“</w:t>
      </w:r>
      <w:r w:rsidRPr="005B083A">
        <w:rPr>
          <w:rStyle w:val="normaltextrun"/>
          <w:rFonts w:ascii="Arial" w:hAnsi="Arial" w:cs="Arial"/>
          <w:i/>
          <w:iCs/>
          <w:sz w:val="22"/>
          <w:szCs w:val="22"/>
        </w:rPr>
        <w:t>As part of an exploration of potential</w:t>
      </w:r>
      <w:r w:rsidR="004710F9" w:rsidRPr="005B083A">
        <w:rPr>
          <w:rStyle w:val="normaltextrun"/>
          <w:rFonts w:ascii="Arial" w:hAnsi="Arial" w:cs="Arial"/>
          <w:i/>
          <w:iCs/>
          <w:sz w:val="22"/>
          <w:szCs w:val="22"/>
        </w:rPr>
        <w:t xml:space="preserve"> innovation project</w:t>
      </w:r>
      <w:r w:rsidRPr="005B083A">
        <w:rPr>
          <w:rStyle w:val="normaltextrun"/>
          <w:rFonts w:ascii="Arial" w:hAnsi="Arial" w:cs="Arial"/>
          <w:i/>
          <w:iCs/>
          <w:sz w:val="22"/>
          <w:szCs w:val="22"/>
        </w:rPr>
        <w:t xml:space="preserve">s </w:t>
      </w:r>
      <w:r w:rsidR="004710F9" w:rsidRPr="005B083A">
        <w:rPr>
          <w:rStyle w:val="normaltextrun"/>
          <w:rFonts w:ascii="Arial" w:hAnsi="Arial" w:cs="Arial"/>
          <w:i/>
          <w:iCs/>
          <w:sz w:val="22"/>
          <w:szCs w:val="22"/>
        </w:rPr>
        <w:t>focusing on your business area</w:t>
      </w:r>
      <w:r w:rsidRPr="005B083A">
        <w:rPr>
          <w:rStyle w:val="normaltextrun"/>
          <w:rFonts w:ascii="Arial" w:hAnsi="Arial" w:cs="Arial"/>
          <w:i/>
          <w:iCs/>
          <w:sz w:val="22"/>
          <w:szCs w:val="22"/>
        </w:rPr>
        <w:t>,</w:t>
      </w:r>
      <w:r w:rsidR="004710F9" w:rsidRPr="005B083A">
        <w:rPr>
          <w:rStyle w:val="normaltextrun"/>
          <w:rFonts w:ascii="Arial" w:hAnsi="Arial" w:cs="Arial"/>
          <w:i/>
          <w:iCs/>
          <w:sz w:val="22"/>
          <w:szCs w:val="22"/>
        </w:rPr>
        <w:t xml:space="preserve"> </w:t>
      </w:r>
      <w:r w:rsidRPr="005B083A">
        <w:rPr>
          <w:rStyle w:val="normaltextrun"/>
          <w:rFonts w:ascii="Arial" w:hAnsi="Arial" w:cs="Arial"/>
          <w:i/>
          <w:iCs/>
          <w:sz w:val="22"/>
          <w:szCs w:val="22"/>
        </w:rPr>
        <w:t>w</w:t>
      </w:r>
      <w:r w:rsidR="004710F9" w:rsidRPr="005B083A">
        <w:rPr>
          <w:rStyle w:val="normaltextrun"/>
          <w:rFonts w:ascii="Arial" w:hAnsi="Arial" w:cs="Arial"/>
          <w:i/>
          <w:iCs/>
          <w:sz w:val="22"/>
          <w:szCs w:val="22"/>
        </w:rPr>
        <w:t>e would like to start by understanding better what challenges you are facing. Therefore, we ask you to provide us with answers to the following questions. The answers will be used to prepare a follow</w:t>
      </w:r>
      <w:r w:rsidR="009F1FB1" w:rsidRPr="005B083A">
        <w:rPr>
          <w:rStyle w:val="normaltextrun"/>
          <w:rFonts w:ascii="Arial" w:hAnsi="Arial" w:cs="Arial"/>
          <w:i/>
          <w:iCs/>
          <w:sz w:val="22"/>
          <w:szCs w:val="22"/>
        </w:rPr>
        <w:t>-</w:t>
      </w:r>
      <w:r w:rsidR="004710F9" w:rsidRPr="005B083A">
        <w:rPr>
          <w:rStyle w:val="normaltextrun"/>
          <w:rFonts w:ascii="Arial" w:hAnsi="Arial" w:cs="Arial"/>
          <w:i/>
          <w:iCs/>
          <w:sz w:val="22"/>
          <w:szCs w:val="22"/>
        </w:rPr>
        <w:t>up session with you and your colleagues</w:t>
      </w:r>
      <w:r w:rsidR="000D1E4F" w:rsidRPr="005B083A">
        <w:rPr>
          <w:rStyle w:val="normaltextrun"/>
          <w:rFonts w:ascii="Arial" w:hAnsi="Arial" w:cs="Arial"/>
          <w:i/>
          <w:iCs/>
          <w:sz w:val="22"/>
          <w:szCs w:val="22"/>
        </w:rPr>
        <w:t>,</w:t>
      </w:r>
      <w:r w:rsidR="004710F9" w:rsidRPr="005B083A">
        <w:rPr>
          <w:rStyle w:val="normaltextrun"/>
          <w:rFonts w:ascii="Arial" w:hAnsi="Arial" w:cs="Arial"/>
          <w:i/>
          <w:iCs/>
          <w:sz w:val="22"/>
          <w:szCs w:val="22"/>
        </w:rPr>
        <w:t xml:space="preserve"> </w:t>
      </w:r>
      <w:r w:rsidR="22244AFC" w:rsidRPr="005B083A">
        <w:rPr>
          <w:rStyle w:val="normaltextrun"/>
          <w:rFonts w:ascii="Arial" w:hAnsi="Arial" w:cs="Arial"/>
          <w:i/>
          <w:iCs/>
          <w:sz w:val="22"/>
          <w:szCs w:val="22"/>
        </w:rPr>
        <w:t xml:space="preserve">in which </w:t>
      </w:r>
      <w:r w:rsidR="000D1E4F" w:rsidRPr="005B083A">
        <w:rPr>
          <w:rStyle w:val="normaltextrun"/>
          <w:rFonts w:ascii="Arial" w:hAnsi="Arial" w:cs="Arial"/>
          <w:i/>
          <w:iCs/>
          <w:sz w:val="22"/>
          <w:szCs w:val="22"/>
        </w:rPr>
        <w:t>we will discuss possible solutions to the mentioned challenges.</w:t>
      </w:r>
      <w:r>
        <w:rPr>
          <w:rStyle w:val="normaltextrun"/>
          <w:rFonts w:ascii="Arial" w:hAnsi="Arial" w:cs="Arial"/>
          <w:i/>
          <w:iCs/>
          <w:sz w:val="22"/>
          <w:szCs w:val="22"/>
        </w:rPr>
        <w:t>”</w:t>
      </w:r>
      <w:r w:rsidR="004710F9" w:rsidRPr="005B083A">
        <w:rPr>
          <w:rFonts w:ascii="Arial" w:hAnsi="Arial" w:cs="Arial"/>
          <w:i/>
          <w:iCs/>
        </w:rPr>
        <w:br/>
      </w:r>
      <w:r w:rsidRPr="005B083A">
        <w:rPr>
          <w:rStyle w:val="normaltextrun"/>
          <w:rFonts w:ascii="Arial" w:hAnsi="Arial" w:cs="Arial"/>
          <w:i/>
          <w:iCs/>
          <w:sz w:val="22"/>
          <w:szCs w:val="22"/>
        </w:rPr>
        <w:br/>
      </w:r>
    </w:p>
    <w:p w14:paraId="4F0829EA" w14:textId="3C22DAF2" w:rsidR="2ABFC664" w:rsidRPr="005B083A" w:rsidRDefault="2ABFC664" w:rsidP="2ABFC664">
      <w:pPr>
        <w:pStyle w:val="paragraph"/>
        <w:spacing w:before="0" w:beforeAutospacing="0" w:after="0" w:afterAutospacing="0"/>
        <w:rPr>
          <w:rStyle w:val="normaltextrun"/>
          <w:rFonts w:ascii="Arial" w:hAnsi="Arial" w:cs="Arial"/>
          <w:sz w:val="22"/>
          <w:szCs w:val="22"/>
        </w:rPr>
      </w:pPr>
    </w:p>
    <w:p w14:paraId="3B30A19F" w14:textId="3341C063" w:rsidR="006C2CBA" w:rsidRPr="005B083A" w:rsidRDefault="379B8C3E" w:rsidP="005B083A">
      <w:pPr>
        <w:pStyle w:val="paragraph"/>
        <w:numPr>
          <w:ilvl w:val="0"/>
          <w:numId w:val="1"/>
        </w:numPr>
        <w:spacing w:before="0" w:beforeAutospacing="0" w:after="0" w:afterAutospacing="0"/>
        <w:rPr>
          <w:rStyle w:val="normaltextrun"/>
          <w:rFonts w:ascii="Arial" w:eastAsiaTheme="minorEastAsia" w:hAnsi="Arial" w:cs="Arial"/>
          <w:b/>
          <w:sz w:val="22"/>
          <w:szCs w:val="22"/>
        </w:rPr>
      </w:pPr>
      <w:r w:rsidRPr="005B083A">
        <w:rPr>
          <w:rStyle w:val="normaltextrun"/>
          <w:rFonts w:ascii="Arial" w:hAnsi="Arial" w:cs="Arial"/>
          <w:b/>
          <w:sz w:val="22"/>
          <w:szCs w:val="22"/>
        </w:rPr>
        <w:t>What is your business area?</w:t>
      </w:r>
      <w:r w:rsidRPr="005B083A">
        <w:rPr>
          <w:rFonts w:ascii="Arial" w:hAnsi="Arial" w:cs="Arial"/>
        </w:rPr>
        <w:br/>
      </w:r>
    </w:p>
    <w:p w14:paraId="65EBFEF1" w14:textId="77777777" w:rsidR="006C2CBA" w:rsidRPr="005B083A" w:rsidRDefault="006C2CBA" w:rsidP="008E1CEF">
      <w:pPr>
        <w:pStyle w:val="paragraph"/>
        <w:spacing w:before="0" w:beforeAutospacing="0" w:after="0" w:afterAutospacing="0"/>
        <w:ind w:left="360"/>
        <w:rPr>
          <w:rStyle w:val="normaltextrun"/>
          <w:rFonts w:ascii="Arial" w:eastAsiaTheme="minorEastAsia" w:hAnsi="Arial" w:cs="Arial"/>
          <w:b/>
          <w:sz w:val="22"/>
          <w:szCs w:val="22"/>
        </w:rPr>
      </w:pPr>
    </w:p>
    <w:p w14:paraId="35FB6D3D" w14:textId="77777777" w:rsidR="008E1CEF" w:rsidRPr="005B083A" w:rsidRDefault="008E1CEF" w:rsidP="008E1CEF">
      <w:pPr>
        <w:pStyle w:val="paragraph"/>
        <w:spacing w:before="0" w:beforeAutospacing="0" w:after="0" w:afterAutospacing="0"/>
        <w:ind w:left="360"/>
        <w:rPr>
          <w:rStyle w:val="normaltextrun"/>
          <w:rFonts w:ascii="Arial" w:eastAsiaTheme="minorEastAsia" w:hAnsi="Arial" w:cs="Arial"/>
          <w:b/>
          <w:sz w:val="22"/>
          <w:szCs w:val="22"/>
        </w:rPr>
      </w:pPr>
    </w:p>
    <w:p w14:paraId="2A0AA380" w14:textId="77777777" w:rsidR="004710F9" w:rsidRPr="005B083A" w:rsidRDefault="004710F9" w:rsidP="004710F9">
      <w:pPr>
        <w:pStyle w:val="paragraph"/>
        <w:spacing w:before="0" w:beforeAutospacing="0" w:after="0" w:afterAutospacing="0"/>
        <w:textAlignment w:val="baseline"/>
        <w:rPr>
          <w:rStyle w:val="normaltextrun"/>
          <w:rFonts w:ascii="Arial" w:hAnsi="Arial" w:cs="Arial"/>
          <w:b/>
          <w:color w:val="000000" w:themeColor="text1"/>
          <w:sz w:val="22"/>
          <w:szCs w:val="22"/>
        </w:rPr>
      </w:pPr>
    </w:p>
    <w:p w14:paraId="11DBA64E" w14:textId="48FD2A68" w:rsidR="006C2CBA" w:rsidRPr="006C2CBA" w:rsidRDefault="004710F9" w:rsidP="006C2CBA">
      <w:pPr>
        <w:pStyle w:val="paragraph"/>
        <w:numPr>
          <w:ilvl w:val="0"/>
          <w:numId w:val="1"/>
        </w:numPr>
        <w:spacing w:before="0" w:beforeAutospacing="0" w:after="0" w:afterAutospacing="0"/>
        <w:textAlignment w:val="baseline"/>
        <w:rPr>
          <w:rFonts w:ascii="Arial" w:hAnsi="Arial" w:cs="Arial"/>
          <w:b/>
          <w:color w:val="000000" w:themeColor="text1"/>
          <w:sz w:val="22"/>
          <w:szCs w:val="22"/>
        </w:rPr>
      </w:pPr>
      <w:r w:rsidRPr="005B083A">
        <w:rPr>
          <w:rStyle w:val="normaltextrun"/>
          <w:rFonts w:ascii="Arial" w:hAnsi="Arial" w:cs="Arial"/>
          <w:b/>
          <w:color w:val="000000" w:themeColor="text1"/>
          <w:sz w:val="22"/>
          <w:szCs w:val="22"/>
        </w:rPr>
        <w:t>What are known concrete business challenges in your business area?</w:t>
      </w:r>
      <w:r w:rsidRPr="005B083A">
        <w:rPr>
          <w:rStyle w:val="eop"/>
          <w:rFonts w:ascii="Arial" w:hAnsi="Arial" w:cs="Arial"/>
          <w:b/>
          <w:color w:val="000000" w:themeColor="text1"/>
          <w:sz w:val="22"/>
          <w:szCs w:val="22"/>
        </w:rPr>
        <w:t> </w:t>
      </w:r>
      <w:r w:rsidR="006C2CBA" w:rsidRPr="005B083A">
        <w:rPr>
          <w:rStyle w:val="eop"/>
          <w:rFonts w:ascii="Arial" w:hAnsi="Arial" w:cs="Arial"/>
          <w:b/>
          <w:color w:val="000000" w:themeColor="text1"/>
          <w:sz w:val="22"/>
          <w:szCs w:val="22"/>
        </w:rPr>
        <w:br/>
      </w:r>
      <w:r w:rsidR="006C2CBA" w:rsidRPr="006C2CBA">
        <w:rPr>
          <w:rFonts w:ascii="Arial" w:hAnsi="Arial" w:cs="Arial"/>
          <w:color w:val="767171" w:themeColor="background2" w:themeShade="80"/>
          <w:sz w:val="22"/>
          <w:szCs w:val="22"/>
          <w:lang w:val="en-DE"/>
        </w:rPr>
        <w:t>Think about what roles are affected by the challenge, the challenge and its impact on their work, and the reason for the challenge.</w:t>
      </w:r>
      <w:r w:rsidR="006C2CBA" w:rsidRPr="005B083A">
        <w:rPr>
          <w:rFonts w:ascii="Arial" w:hAnsi="Arial" w:cs="Arial"/>
          <w:b/>
          <w:color w:val="000000" w:themeColor="text1"/>
          <w:sz w:val="22"/>
          <w:szCs w:val="22"/>
        </w:rPr>
        <w:br/>
      </w:r>
      <w:r w:rsidR="006C2CBA" w:rsidRPr="006C2CBA">
        <w:rPr>
          <w:rFonts w:ascii="Arial" w:hAnsi="Arial" w:cs="Arial"/>
          <w:color w:val="767171" w:themeColor="background2" w:themeShade="80"/>
          <w:sz w:val="22"/>
          <w:szCs w:val="22"/>
          <w:lang w:val="en-DE"/>
        </w:rPr>
        <w:t>Example: Technicians don't get immediate work orders</w:t>
      </w:r>
    </w:p>
    <w:p w14:paraId="1DDC9139" w14:textId="31BBF54D" w:rsidR="00152945" w:rsidRPr="005B083A" w:rsidRDefault="00152945" w:rsidP="00152945">
      <w:pPr>
        <w:pStyle w:val="paragraph"/>
        <w:spacing w:before="0" w:beforeAutospacing="0" w:after="0" w:afterAutospacing="0"/>
        <w:textAlignment w:val="baseline"/>
        <w:rPr>
          <w:rFonts w:ascii="Arial" w:hAnsi="Arial" w:cs="Arial"/>
          <w:lang w:val="en-DE"/>
        </w:rPr>
      </w:pPr>
    </w:p>
    <w:p w14:paraId="16FFB5C0" w14:textId="77777777" w:rsidR="00EE5B7F" w:rsidRPr="005B083A" w:rsidRDefault="00EE5B7F" w:rsidP="00152945">
      <w:pPr>
        <w:pStyle w:val="paragraph"/>
        <w:spacing w:before="0" w:beforeAutospacing="0" w:after="0" w:afterAutospacing="0"/>
        <w:textAlignment w:val="baseline"/>
        <w:rPr>
          <w:rFonts w:ascii="Arial" w:hAnsi="Arial" w:cs="Arial"/>
        </w:rPr>
      </w:pPr>
    </w:p>
    <w:p w14:paraId="218F406F" w14:textId="494BAB3E" w:rsidR="004710F9" w:rsidRPr="005B083A" w:rsidRDefault="004710F9" w:rsidP="00152945">
      <w:pPr>
        <w:pStyle w:val="paragraph"/>
        <w:spacing w:before="0" w:beforeAutospacing="0" w:after="0" w:afterAutospacing="0"/>
        <w:textAlignment w:val="baseline"/>
        <w:rPr>
          <w:rFonts w:ascii="Arial" w:eastAsiaTheme="minorEastAsia" w:hAnsi="Arial" w:cs="Arial"/>
          <w:b/>
          <w:bCs/>
          <w:sz w:val="22"/>
          <w:szCs w:val="22"/>
        </w:rPr>
      </w:pPr>
      <w:r w:rsidRPr="005B083A">
        <w:rPr>
          <w:rFonts w:ascii="Arial" w:hAnsi="Arial" w:cs="Arial"/>
        </w:rPr>
        <w:br/>
      </w:r>
    </w:p>
    <w:p w14:paraId="6B0DE5CB" w14:textId="77777777" w:rsidR="00152945" w:rsidRPr="005B083A" w:rsidRDefault="004710F9" w:rsidP="00152945">
      <w:pPr>
        <w:pStyle w:val="paragraph"/>
        <w:numPr>
          <w:ilvl w:val="0"/>
          <w:numId w:val="1"/>
        </w:numPr>
        <w:spacing w:before="0" w:beforeAutospacing="0" w:after="0" w:afterAutospacing="0"/>
        <w:textAlignment w:val="baseline"/>
        <w:rPr>
          <w:rFonts w:ascii="Arial" w:eastAsiaTheme="minorEastAsia" w:hAnsi="Arial" w:cs="Arial"/>
          <w:b/>
          <w:bCs/>
          <w:sz w:val="22"/>
          <w:szCs w:val="22"/>
          <w:lang w:val="en-DE"/>
        </w:rPr>
      </w:pPr>
      <w:r w:rsidRPr="005B083A">
        <w:rPr>
          <w:rStyle w:val="normaltextrun"/>
          <w:rFonts w:ascii="Arial" w:hAnsi="Arial" w:cs="Arial"/>
          <w:b/>
          <w:sz w:val="22"/>
          <w:szCs w:val="22"/>
        </w:rPr>
        <w:t>What external risks can hinder you to reach your business goals now or in the future?</w:t>
      </w:r>
      <w:r w:rsidRPr="005B083A">
        <w:rPr>
          <w:rStyle w:val="eop"/>
          <w:rFonts w:ascii="Arial" w:hAnsi="Arial" w:cs="Arial"/>
          <w:b/>
          <w:bCs/>
          <w:sz w:val="22"/>
          <w:szCs w:val="22"/>
        </w:rPr>
        <w:t> </w:t>
      </w:r>
      <w:r w:rsidR="00152945" w:rsidRPr="005B083A">
        <w:rPr>
          <w:rFonts w:ascii="Arial" w:hAnsi="Arial" w:cs="Arial"/>
        </w:rPr>
        <w:br/>
      </w:r>
      <w:r w:rsidR="00152945" w:rsidRPr="005B083A">
        <w:rPr>
          <w:rFonts w:ascii="Arial" w:hAnsi="Arial" w:cs="Arial"/>
          <w:color w:val="767171" w:themeColor="background2" w:themeShade="80"/>
          <w:sz w:val="22"/>
          <w:szCs w:val="22"/>
        </w:rPr>
        <w:t>Think about aspects like new regulations, market trends, competitors, etc.</w:t>
      </w:r>
      <w:r w:rsidR="00152945" w:rsidRPr="005B083A">
        <w:rPr>
          <w:rFonts w:ascii="Arial" w:eastAsiaTheme="minorEastAsia" w:hAnsi="Arial" w:cs="Arial"/>
          <w:b/>
          <w:sz w:val="22"/>
          <w:szCs w:val="22"/>
        </w:rPr>
        <w:t xml:space="preserve"> </w:t>
      </w:r>
      <w:r w:rsidR="00152945" w:rsidRPr="005B083A">
        <w:rPr>
          <w:rFonts w:ascii="Arial" w:eastAsiaTheme="minorEastAsia" w:hAnsi="Arial" w:cs="Arial"/>
        </w:rPr>
        <w:br/>
      </w:r>
      <w:r w:rsidR="00152945" w:rsidRPr="005B083A">
        <w:rPr>
          <w:rFonts w:ascii="Arial" w:hAnsi="Arial" w:cs="Arial"/>
          <w:color w:val="767171" w:themeColor="background2" w:themeShade="80"/>
          <w:sz w:val="22"/>
          <w:szCs w:val="22"/>
        </w:rPr>
        <w:t>Example: Cheap competitors from abroad</w:t>
      </w:r>
    </w:p>
    <w:p w14:paraId="6E27F244" w14:textId="53B52B80" w:rsidR="00152945" w:rsidRPr="005B083A" w:rsidRDefault="00152945" w:rsidP="00152945">
      <w:pPr>
        <w:pStyle w:val="paragraph"/>
        <w:spacing w:before="0" w:beforeAutospacing="0" w:after="0" w:afterAutospacing="0"/>
        <w:textAlignment w:val="baseline"/>
        <w:rPr>
          <w:rFonts w:ascii="Arial" w:hAnsi="Arial" w:cs="Arial"/>
          <w:color w:val="767171" w:themeColor="background2" w:themeShade="80"/>
          <w:sz w:val="22"/>
          <w:szCs w:val="22"/>
        </w:rPr>
      </w:pPr>
    </w:p>
    <w:p w14:paraId="7E81230A" w14:textId="77777777" w:rsidR="006C2CBA" w:rsidRPr="005B083A" w:rsidRDefault="006C2CBA" w:rsidP="00152945">
      <w:pPr>
        <w:pStyle w:val="paragraph"/>
        <w:spacing w:before="0" w:beforeAutospacing="0" w:after="0" w:afterAutospacing="0"/>
        <w:textAlignment w:val="baseline"/>
        <w:rPr>
          <w:rFonts w:ascii="Arial" w:hAnsi="Arial" w:cs="Arial"/>
          <w:color w:val="767171" w:themeColor="background2" w:themeShade="80"/>
          <w:sz w:val="22"/>
          <w:szCs w:val="22"/>
        </w:rPr>
      </w:pPr>
    </w:p>
    <w:p w14:paraId="63134F72" w14:textId="330BFE4F" w:rsidR="00152945" w:rsidRPr="005B083A" w:rsidRDefault="00152945" w:rsidP="00152945">
      <w:pPr>
        <w:pStyle w:val="paragraph"/>
        <w:spacing w:before="0" w:beforeAutospacing="0" w:after="0" w:afterAutospacing="0"/>
        <w:textAlignment w:val="baseline"/>
        <w:rPr>
          <w:rFonts w:ascii="Arial" w:eastAsiaTheme="minorEastAsia" w:hAnsi="Arial" w:cs="Arial"/>
          <w:b/>
          <w:bCs/>
          <w:sz w:val="22"/>
          <w:szCs w:val="22"/>
        </w:rPr>
      </w:pPr>
      <w:r w:rsidRPr="005B083A">
        <w:rPr>
          <w:rFonts w:ascii="Arial" w:hAnsi="Arial" w:cs="Arial"/>
          <w:color w:val="767171" w:themeColor="background2" w:themeShade="80"/>
          <w:sz w:val="22"/>
          <w:szCs w:val="22"/>
        </w:rPr>
        <w:br/>
      </w:r>
    </w:p>
    <w:p w14:paraId="6CF0845A" w14:textId="1E4F4B95" w:rsidR="00152945" w:rsidRPr="005B083A" w:rsidRDefault="00152945" w:rsidP="00152945">
      <w:pPr>
        <w:pStyle w:val="paragraph"/>
        <w:numPr>
          <w:ilvl w:val="0"/>
          <w:numId w:val="1"/>
        </w:numPr>
        <w:spacing w:before="0" w:beforeAutospacing="0" w:after="0" w:afterAutospacing="0"/>
        <w:textAlignment w:val="baseline"/>
        <w:rPr>
          <w:rFonts w:ascii="Arial" w:eastAsiaTheme="minorEastAsia" w:hAnsi="Arial" w:cs="Arial"/>
          <w:b/>
          <w:bCs/>
          <w:sz w:val="22"/>
          <w:szCs w:val="22"/>
          <w:lang w:val="en-DE"/>
        </w:rPr>
      </w:pPr>
      <w:r w:rsidRPr="005B083A">
        <w:rPr>
          <w:rStyle w:val="normaltextrun"/>
          <w:rFonts w:ascii="Arial" w:hAnsi="Arial" w:cs="Arial"/>
          <w:b/>
          <w:sz w:val="22"/>
          <w:szCs w:val="22"/>
        </w:rPr>
        <w:t>Which internal barriers are hindering you to outperform your department business goals?</w:t>
      </w:r>
      <w:r w:rsidRPr="005B083A">
        <w:rPr>
          <w:rStyle w:val="eop"/>
          <w:rFonts w:ascii="Arial" w:hAnsi="Arial" w:cs="Arial"/>
          <w:sz w:val="22"/>
          <w:szCs w:val="22"/>
        </w:rPr>
        <w:t> </w:t>
      </w:r>
    </w:p>
    <w:p w14:paraId="61A0F56D" w14:textId="76CEBA68" w:rsidR="005B083A" w:rsidRPr="005B083A" w:rsidRDefault="001B1E51" w:rsidP="005B083A">
      <w:pPr>
        <w:pStyle w:val="paragraph"/>
        <w:spacing w:before="0" w:beforeAutospacing="0" w:after="0" w:afterAutospacing="0"/>
        <w:ind w:left="360"/>
        <w:textAlignment w:val="baseline"/>
        <w:rPr>
          <w:rFonts w:ascii="Arial" w:hAnsi="Arial" w:cs="Arial"/>
          <w:color w:val="767171" w:themeColor="background2" w:themeShade="80"/>
          <w:sz w:val="22"/>
          <w:szCs w:val="22"/>
        </w:rPr>
      </w:pPr>
      <w:r w:rsidRPr="005B083A">
        <w:rPr>
          <w:rFonts w:ascii="Arial" w:hAnsi="Arial" w:cs="Arial"/>
          <w:color w:val="767171" w:themeColor="background2" w:themeShade="80"/>
          <w:sz w:val="22"/>
          <w:szCs w:val="22"/>
        </w:rPr>
        <w:t xml:space="preserve">Think about </w:t>
      </w:r>
      <w:r w:rsidR="00A007E3" w:rsidRPr="005B083A">
        <w:rPr>
          <w:rFonts w:ascii="Arial" w:hAnsi="Arial" w:cs="Arial"/>
          <w:color w:val="767171" w:themeColor="background2" w:themeShade="80"/>
          <w:sz w:val="22"/>
          <w:szCs w:val="22"/>
        </w:rPr>
        <w:t xml:space="preserve">internal organization changes, shift of priorities withing the company, communication issues, </w:t>
      </w:r>
      <w:r w:rsidR="00927DDF" w:rsidRPr="005B083A">
        <w:rPr>
          <w:rFonts w:ascii="Arial" w:hAnsi="Arial" w:cs="Arial"/>
          <w:color w:val="767171" w:themeColor="background2" w:themeShade="80"/>
          <w:sz w:val="22"/>
          <w:szCs w:val="22"/>
        </w:rPr>
        <w:t>corporate culture issues, etc</w:t>
      </w:r>
      <w:r w:rsidR="00152945" w:rsidRPr="005B083A">
        <w:rPr>
          <w:rFonts w:ascii="Arial" w:eastAsiaTheme="minorEastAsia" w:hAnsi="Arial" w:cs="Arial"/>
          <w:b/>
          <w:sz w:val="22"/>
          <w:szCs w:val="22"/>
        </w:rPr>
        <w:t>.</w:t>
      </w:r>
      <w:r w:rsidR="00152945" w:rsidRPr="005B083A">
        <w:rPr>
          <w:rFonts w:ascii="Arial" w:hAnsi="Arial" w:cs="Arial"/>
          <w:color w:val="767171" w:themeColor="background2" w:themeShade="80"/>
          <w:sz w:val="22"/>
          <w:szCs w:val="22"/>
        </w:rPr>
        <w:t xml:space="preserve"> </w:t>
      </w:r>
      <w:r w:rsidR="00152945" w:rsidRPr="005B083A">
        <w:rPr>
          <w:rFonts w:ascii="Arial" w:hAnsi="Arial" w:cs="Arial"/>
          <w:color w:val="767171" w:themeColor="background2" w:themeShade="80"/>
          <w:sz w:val="22"/>
          <w:szCs w:val="22"/>
        </w:rPr>
        <w:br/>
      </w:r>
      <w:r w:rsidRPr="005B083A">
        <w:rPr>
          <w:rFonts w:ascii="Arial" w:hAnsi="Arial" w:cs="Arial"/>
          <w:color w:val="767171" w:themeColor="background2" w:themeShade="80"/>
          <w:sz w:val="22"/>
          <w:szCs w:val="22"/>
        </w:rPr>
        <w:t xml:space="preserve">Example: </w:t>
      </w:r>
      <w:r w:rsidR="00152945" w:rsidRPr="005B083A">
        <w:rPr>
          <w:rFonts w:ascii="Arial" w:hAnsi="Arial" w:cs="Arial"/>
          <w:color w:val="767171" w:themeColor="background2" w:themeShade="80"/>
          <w:sz w:val="22"/>
          <w:szCs w:val="22"/>
        </w:rPr>
        <w:t>No transparency of relevant KPIs</w:t>
      </w:r>
      <w:r w:rsidR="005B083A" w:rsidRPr="005B083A">
        <w:rPr>
          <w:rFonts w:ascii="Arial" w:hAnsi="Arial" w:cs="Arial"/>
          <w:color w:val="767171" w:themeColor="background2" w:themeShade="80"/>
          <w:sz w:val="22"/>
          <w:szCs w:val="22"/>
        </w:rPr>
        <w:br/>
      </w:r>
      <w:r w:rsidR="005B083A" w:rsidRPr="005B083A">
        <w:rPr>
          <w:rFonts w:ascii="Arial" w:hAnsi="Arial" w:cs="Arial"/>
          <w:color w:val="767171" w:themeColor="background2" w:themeShade="80"/>
          <w:sz w:val="22"/>
          <w:szCs w:val="22"/>
        </w:rPr>
        <w:br/>
      </w:r>
      <w:r w:rsidR="005B083A" w:rsidRPr="005B083A">
        <w:rPr>
          <w:rFonts w:ascii="Arial" w:hAnsi="Arial" w:cs="Arial"/>
          <w:color w:val="767171" w:themeColor="background2" w:themeShade="80"/>
          <w:sz w:val="22"/>
          <w:szCs w:val="22"/>
        </w:rPr>
        <w:br/>
      </w:r>
    </w:p>
    <w:p w14:paraId="155F9768" w14:textId="77777777" w:rsidR="005B083A" w:rsidRPr="005B083A" w:rsidRDefault="005B083A" w:rsidP="005B083A">
      <w:pPr>
        <w:pStyle w:val="paragraph"/>
        <w:spacing w:before="0" w:beforeAutospacing="0" w:after="0" w:afterAutospacing="0"/>
        <w:textAlignment w:val="baseline"/>
        <w:rPr>
          <w:rFonts w:ascii="Arial" w:hAnsi="Arial" w:cs="Arial"/>
          <w:b/>
          <w:color w:val="000000" w:themeColor="text1"/>
          <w:sz w:val="22"/>
          <w:szCs w:val="22"/>
        </w:rPr>
      </w:pPr>
    </w:p>
    <w:p w14:paraId="7121F55C" w14:textId="73D22510" w:rsidR="005B083A" w:rsidRPr="005B083A" w:rsidRDefault="005B083A" w:rsidP="005B083A">
      <w:pPr>
        <w:pStyle w:val="paragraph"/>
        <w:numPr>
          <w:ilvl w:val="0"/>
          <w:numId w:val="1"/>
        </w:numPr>
        <w:spacing w:before="0" w:beforeAutospacing="0" w:after="0" w:afterAutospacing="0"/>
        <w:textAlignment w:val="baseline"/>
        <w:rPr>
          <w:rFonts w:ascii="Arial" w:hAnsi="Arial" w:cs="Arial"/>
          <w:color w:val="767171" w:themeColor="background2" w:themeShade="80"/>
          <w:sz w:val="22"/>
          <w:szCs w:val="22"/>
        </w:rPr>
      </w:pPr>
      <w:r w:rsidRPr="005B083A">
        <w:rPr>
          <w:rStyle w:val="normaltextrun"/>
          <w:rFonts w:ascii="Arial" w:hAnsi="Arial" w:cs="Arial"/>
          <w:b/>
          <w:color w:val="000000" w:themeColor="text1"/>
          <w:sz w:val="22"/>
          <w:szCs w:val="22"/>
        </w:rPr>
        <w:t>What ideas do you have to solve the mentioned challenges</w:t>
      </w:r>
      <w:r w:rsidRPr="005B083A">
        <w:rPr>
          <w:rStyle w:val="normaltextrun"/>
          <w:rFonts w:ascii="Arial" w:hAnsi="Arial" w:cs="Arial"/>
          <w:b/>
          <w:color w:val="000000" w:themeColor="text1"/>
          <w:sz w:val="22"/>
          <w:szCs w:val="22"/>
        </w:rPr>
        <w:t>?</w:t>
      </w:r>
      <w:r w:rsidRPr="005B083A">
        <w:rPr>
          <w:rStyle w:val="eop"/>
          <w:rFonts w:ascii="Arial" w:hAnsi="Arial" w:cs="Arial"/>
          <w:b/>
          <w:color w:val="000000" w:themeColor="text1"/>
          <w:sz w:val="22"/>
          <w:szCs w:val="22"/>
        </w:rPr>
        <w:t> </w:t>
      </w:r>
      <w:r w:rsidRPr="005B083A">
        <w:rPr>
          <w:rFonts w:ascii="Arial" w:eastAsiaTheme="minorEastAsia" w:hAnsi="Arial" w:cs="Arial"/>
          <w:b/>
          <w:color w:val="000000" w:themeColor="text1"/>
          <w:sz w:val="22"/>
          <w:szCs w:val="22"/>
          <w:lang w:val="en-DE"/>
        </w:rPr>
        <w:br/>
      </w:r>
      <w:r w:rsidRPr="005B083A">
        <w:rPr>
          <w:rFonts w:ascii="Arial" w:hAnsi="Arial" w:cs="Arial"/>
          <w:color w:val="767171" w:themeColor="background2" w:themeShade="80"/>
          <w:sz w:val="22"/>
          <w:szCs w:val="22"/>
          <w:lang w:val="en-DE"/>
        </w:rPr>
        <w:t>Brainstorm concrete tangible solutions such as a new application, a specific change in a current process or approach. Try to avoid too general ideas such as “increase efficiency” or “improve quality”. Indicate rather how and with what means do you envision such result.</w:t>
      </w:r>
      <w:r w:rsidRPr="005B083A">
        <w:rPr>
          <w:rFonts w:ascii="Arial" w:hAnsi="Arial" w:cs="Arial"/>
          <w:color w:val="767171" w:themeColor="background2" w:themeShade="80"/>
          <w:sz w:val="22"/>
          <w:szCs w:val="22"/>
        </w:rPr>
        <w:t xml:space="preserve"> </w:t>
      </w:r>
      <w:r w:rsidRPr="005B083A">
        <w:rPr>
          <w:rFonts w:ascii="Arial" w:hAnsi="Arial" w:cs="Arial"/>
          <w:color w:val="767171" w:themeColor="background2" w:themeShade="80"/>
          <w:sz w:val="22"/>
          <w:szCs w:val="22"/>
        </w:rPr>
        <w:br/>
      </w:r>
      <w:r w:rsidRPr="005B083A">
        <w:rPr>
          <w:rFonts w:ascii="Arial" w:hAnsi="Arial" w:cs="Arial"/>
          <w:color w:val="767171" w:themeColor="background2" w:themeShade="80"/>
          <w:sz w:val="22"/>
          <w:szCs w:val="22"/>
        </w:rPr>
        <w:t>Example: Mobile app for field technicians to capture and review issues</w:t>
      </w:r>
      <w:r w:rsidRPr="005B083A">
        <w:rPr>
          <w:rFonts w:ascii="Arial" w:hAnsi="Arial" w:cs="Arial"/>
          <w:i/>
          <w:iCs/>
          <w:color w:val="767171" w:themeColor="background2" w:themeShade="80"/>
          <w:sz w:val="22"/>
          <w:szCs w:val="22"/>
          <w:lang w:val="en-DE"/>
        </w:rPr>
        <w:br/>
      </w:r>
    </w:p>
    <w:p w14:paraId="6A3CC335" w14:textId="63968FCB" w:rsidR="005B083A" w:rsidRPr="005B083A" w:rsidRDefault="005B083A" w:rsidP="00152945">
      <w:pPr>
        <w:pStyle w:val="paragraph"/>
        <w:spacing w:before="0" w:beforeAutospacing="0" w:after="0" w:afterAutospacing="0"/>
        <w:ind w:left="360"/>
        <w:textAlignment w:val="baseline"/>
        <w:rPr>
          <w:rFonts w:ascii="Arial" w:eastAsiaTheme="minorEastAsia" w:hAnsi="Arial" w:cs="Arial"/>
          <w:b/>
          <w:bCs/>
          <w:sz w:val="22"/>
          <w:szCs w:val="22"/>
          <w:lang w:val="en-DE"/>
        </w:rPr>
      </w:pPr>
    </w:p>
    <w:p w14:paraId="22173E0F" w14:textId="70B47AB8" w:rsidR="005B083A" w:rsidRPr="005B083A" w:rsidRDefault="005B083A" w:rsidP="00152945">
      <w:pPr>
        <w:pStyle w:val="paragraph"/>
        <w:spacing w:before="0" w:beforeAutospacing="0" w:after="0" w:afterAutospacing="0"/>
        <w:ind w:left="360"/>
        <w:textAlignment w:val="baseline"/>
        <w:rPr>
          <w:rFonts w:ascii="Arial" w:eastAsiaTheme="minorEastAsia" w:hAnsi="Arial" w:cs="Arial"/>
          <w:b/>
          <w:bCs/>
          <w:sz w:val="22"/>
          <w:szCs w:val="22"/>
          <w:lang w:val="en-DE"/>
        </w:rPr>
      </w:pPr>
    </w:p>
    <w:p w14:paraId="56D4EAAA" w14:textId="77777777" w:rsidR="005B083A" w:rsidRPr="005B083A" w:rsidRDefault="005B083A" w:rsidP="005B083A">
      <w:pPr>
        <w:rPr>
          <w:rFonts w:ascii="Arial" w:hAnsi="Arial" w:cs="Arial"/>
        </w:rPr>
      </w:pPr>
    </w:p>
    <w:sectPr w:rsidR="005B083A" w:rsidRPr="005B08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30A00"/>
    <w:multiLevelType w:val="hybridMultilevel"/>
    <w:tmpl w:val="28385ED4"/>
    <w:lvl w:ilvl="0" w:tplc="47DC5120">
      <w:start w:val="1"/>
      <w:numFmt w:val="decimal"/>
      <w:lvlText w:val="%1."/>
      <w:lvlJc w:val="left"/>
      <w:pPr>
        <w:ind w:left="360" w:hanging="360"/>
      </w:pPr>
      <w:rPr>
        <w:b/>
        <w:bCs/>
        <w:color w:val="000000" w:themeColor="text1"/>
      </w:rPr>
    </w:lvl>
    <w:lvl w:ilvl="1" w:tplc="7542EC04">
      <w:start w:val="1"/>
      <w:numFmt w:val="lowerLetter"/>
      <w:lvlText w:val="%2."/>
      <w:lvlJc w:val="left"/>
      <w:pPr>
        <w:ind w:left="1080" w:hanging="360"/>
      </w:pPr>
    </w:lvl>
    <w:lvl w:ilvl="2" w:tplc="0B0AE92A">
      <w:start w:val="1"/>
      <w:numFmt w:val="lowerRoman"/>
      <w:lvlText w:val="%3."/>
      <w:lvlJc w:val="right"/>
      <w:pPr>
        <w:ind w:left="1800" w:hanging="180"/>
      </w:pPr>
    </w:lvl>
    <w:lvl w:ilvl="3" w:tplc="9AB8FB6E">
      <w:start w:val="1"/>
      <w:numFmt w:val="decimal"/>
      <w:lvlText w:val="%4."/>
      <w:lvlJc w:val="left"/>
      <w:pPr>
        <w:ind w:left="2520" w:hanging="360"/>
      </w:pPr>
    </w:lvl>
    <w:lvl w:ilvl="4" w:tplc="6C30D2EE">
      <w:start w:val="1"/>
      <w:numFmt w:val="lowerLetter"/>
      <w:lvlText w:val="%5."/>
      <w:lvlJc w:val="left"/>
      <w:pPr>
        <w:ind w:left="3240" w:hanging="360"/>
      </w:pPr>
    </w:lvl>
    <w:lvl w:ilvl="5" w:tplc="829C09E4">
      <w:start w:val="1"/>
      <w:numFmt w:val="lowerRoman"/>
      <w:lvlText w:val="%6."/>
      <w:lvlJc w:val="right"/>
      <w:pPr>
        <w:ind w:left="3960" w:hanging="180"/>
      </w:pPr>
    </w:lvl>
    <w:lvl w:ilvl="6" w:tplc="F18A03C6">
      <w:start w:val="1"/>
      <w:numFmt w:val="decimal"/>
      <w:lvlText w:val="%7."/>
      <w:lvlJc w:val="left"/>
      <w:pPr>
        <w:ind w:left="4680" w:hanging="360"/>
      </w:pPr>
    </w:lvl>
    <w:lvl w:ilvl="7" w:tplc="200E280A">
      <w:start w:val="1"/>
      <w:numFmt w:val="lowerLetter"/>
      <w:lvlText w:val="%8."/>
      <w:lvlJc w:val="left"/>
      <w:pPr>
        <w:ind w:left="5400" w:hanging="360"/>
      </w:pPr>
    </w:lvl>
    <w:lvl w:ilvl="8" w:tplc="897A6E12">
      <w:start w:val="1"/>
      <w:numFmt w:val="lowerRoman"/>
      <w:lvlText w:val="%9."/>
      <w:lvlJc w:val="right"/>
      <w:pPr>
        <w:ind w:left="6120" w:hanging="180"/>
      </w:pPr>
    </w:lvl>
  </w:abstractNum>
  <w:abstractNum w:abstractNumId="1" w15:restartNumberingAfterBreak="0">
    <w:nsid w:val="1B8A2990"/>
    <w:multiLevelType w:val="hybridMultilevel"/>
    <w:tmpl w:val="79B6E17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D144C50"/>
    <w:multiLevelType w:val="hybridMultilevel"/>
    <w:tmpl w:val="A992BB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71A7898"/>
    <w:multiLevelType w:val="hybridMultilevel"/>
    <w:tmpl w:val="E5569636"/>
    <w:lvl w:ilvl="0" w:tplc="920200EE">
      <w:start w:val="1"/>
      <w:numFmt w:val="decimal"/>
      <w:lvlText w:val="%1."/>
      <w:lvlJc w:val="left"/>
      <w:pPr>
        <w:ind w:left="360" w:hanging="360"/>
      </w:pPr>
      <w:rPr>
        <w:rFonts w:cs="Arial"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3586A82"/>
    <w:multiLevelType w:val="hybridMultilevel"/>
    <w:tmpl w:val="7A02063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0F9"/>
    <w:rsid w:val="000D1E4F"/>
    <w:rsid w:val="000D4E82"/>
    <w:rsid w:val="00152945"/>
    <w:rsid w:val="001B1E51"/>
    <w:rsid w:val="00284667"/>
    <w:rsid w:val="00352BE7"/>
    <w:rsid w:val="003A326A"/>
    <w:rsid w:val="003F2948"/>
    <w:rsid w:val="004710F9"/>
    <w:rsid w:val="005B083A"/>
    <w:rsid w:val="006963C3"/>
    <w:rsid w:val="00696596"/>
    <w:rsid w:val="006C2CBA"/>
    <w:rsid w:val="007B51EB"/>
    <w:rsid w:val="008E1CEF"/>
    <w:rsid w:val="00927DDF"/>
    <w:rsid w:val="009F1FB1"/>
    <w:rsid w:val="00A007E3"/>
    <w:rsid w:val="00C90780"/>
    <w:rsid w:val="00D311DF"/>
    <w:rsid w:val="00D54010"/>
    <w:rsid w:val="00DA133E"/>
    <w:rsid w:val="00EE5B7F"/>
    <w:rsid w:val="00FC6F7D"/>
    <w:rsid w:val="10C56341"/>
    <w:rsid w:val="22244AFC"/>
    <w:rsid w:val="267B3A52"/>
    <w:rsid w:val="2ABFC664"/>
    <w:rsid w:val="30E8260B"/>
    <w:rsid w:val="379B8C3E"/>
    <w:rsid w:val="3F85FA81"/>
    <w:rsid w:val="4E3D5793"/>
    <w:rsid w:val="51108748"/>
    <w:rsid w:val="556E7DA7"/>
    <w:rsid w:val="77A3A8BF"/>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7CE56C63"/>
  <w15:chartTrackingRefBased/>
  <w15:docId w15:val="{777C59E7-C5B4-6845-A660-4BAB8888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710F9"/>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4710F9"/>
  </w:style>
  <w:style w:type="character" w:customStyle="1" w:styleId="eop">
    <w:name w:val="eop"/>
    <w:basedOn w:val="DefaultParagraphFont"/>
    <w:rsid w:val="004710F9"/>
  </w:style>
  <w:style w:type="character" w:customStyle="1" w:styleId="scxw4498704">
    <w:name w:val="scxw4498704"/>
    <w:basedOn w:val="DefaultParagraphFont"/>
    <w:rsid w:val="004710F9"/>
  </w:style>
  <w:style w:type="paragraph" w:styleId="ListParagraph">
    <w:name w:val="List Paragraph"/>
    <w:basedOn w:val="Normal"/>
    <w:uiPriority w:val="34"/>
    <w:qFormat/>
    <w:rsid w:val="002846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490435">
      <w:bodyDiv w:val="1"/>
      <w:marLeft w:val="0"/>
      <w:marRight w:val="0"/>
      <w:marTop w:val="0"/>
      <w:marBottom w:val="0"/>
      <w:divBdr>
        <w:top w:val="none" w:sz="0" w:space="0" w:color="auto"/>
        <w:left w:val="none" w:sz="0" w:space="0" w:color="auto"/>
        <w:bottom w:val="none" w:sz="0" w:space="0" w:color="auto"/>
        <w:right w:val="none" w:sz="0" w:space="0" w:color="auto"/>
      </w:divBdr>
    </w:div>
    <w:div w:id="567497552">
      <w:bodyDiv w:val="1"/>
      <w:marLeft w:val="0"/>
      <w:marRight w:val="0"/>
      <w:marTop w:val="0"/>
      <w:marBottom w:val="0"/>
      <w:divBdr>
        <w:top w:val="none" w:sz="0" w:space="0" w:color="auto"/>
        <w:left w:val="none" w:sz="0" w:space="0" w:color="auto"/>
        <w:bottom w:val="none" w:sz="0" w:space="0" w:color="auto"/>
        <w:right w:val="none" w:sz="0" w:space="0" w:color="auto"/>
      </w:divBdr>
    </w:div>
    <w:div w:id="787092577">
      <w:bodyDiv w:val="1"/>
      <w:marLeft w:val="0"/>
      <w:marRight w:val="0"/>
      <w:marTop w:val="0"/>
      <w:marBottom w:val="0"/>
      <w:divBdr>
        <w:top w:val="none" w:sz="0" w:space="0" w:color="auto"/>
        <w:left w:val="none" w:sz="0" w:space="0" w:color="auto"/>
        <w:bottom w:val="none" w:sz="0" w:space="0" w:color="auto"/>
        <w:right w:val="none" w:sz="0" w:space="0" w:color="auto"/>
      </w:divBdr>
      <w:divsChild>
        <w:div w:id="1542747346">
          <w:marLeft w:val="0"/>
          <w:marRight w:val="0"/>
          <w:marTop w:val="0"/>
          <w:marBottom w:val="0"/>
          <w:divBdr>
            <w:top w:val="none" w:sz="0" w:space="0" w:color="auto"/>
            <w:left w:val="none" w:sz="0" w:space="0" w:color="auto"/>
            <w:bottom w:val="none" w:sz="0" w:space="0" w:color="auto"/>
            <w:right w:val="none" w:sz="0" w:space="0" w:color="auto"/>
          </w:divBdr>
        </w:div>
        <w:div w:id="1450902326">
          <w:marLeft w:val="0"/>
          <w:marRight w:val="0"/>
          <w:marTop w:val="0"/>
          <w:marBottom w:val="0"/>
          <w:divBdr>
            <w:top w:val="none" w:sz="0" w:space="0" w:color="auto"/>
            <w:left w:val="none" w:sz="0" w:space="0" w:color="auto"/>
            <w:bottom w:val="none" w:sz="0" w:space="0" w:color="auto"/>
            <w:right w:val="none" w:sz="0" w:space="0" w:color="auto"/>
          </w:divBdr>
        </w:div>
      </w:divsChild>
    </w:div>
    <w:div w:id="835998745">
      <w:bodyDiv w:val="1"/>
      <w:marLeft w:val="0"/>
      <w:marRight w:val="0"/>
      <w:marTop w:val="0"/>
      <w:marBottom w:val="0"/>
      <w:divBdr>
        <w:top w:val="none" w:sz="0" w:space="0" w:color="auto"/>
        <w:left w:val="none" w:sz="0" w:space="0" w:color="auto"/>
        <w:bottom w:val="none" w:sz="0" w:space="0" w:color="auto"/>
        <w:right w:val="none" w:sz="0" w:space="0" w:color="auto"/>
      </w:divBdr>
      <w:divsChild>
        <w:div w:id="231622004">
          <w:marLeft w:val="0"/>
          <w:marRight w:val="0"/>
          <w:marTop w:val="0"/>
          <w:marBottom w:val="0"/>
          <w:divBdr>
            <w:top w:val="none" w:sz="0" w:space="0" w:color="auto"/>
            <w:left w:val="none" w:sz="0" w:space="0" w:color="auto"/>
            <w:bottom w:val="none" w:sz="0" w:space="0" w:color="auto"/>
            <w:right w:val="none" w:sz="0" w:space="0" w:color="auto"/>
          </w:divBdr>
        </w:div>
        <w:div w:id="148987668">
          <w:marLeft w:val="0"/>
          <w:marRight w:val="0"/>
          <w:marTop w:val="0"/>
          <w:marBottom w:val="0"/>
          <w:divBdr>
            <w:top w:val="none" w:sz="0" w:space="0" w:color="auto"/>
            <w:left w:val="none" w:sz="0" w:space="0" w:color="auto"/>
            <w:bottom w:val="none" w:sz="0" w:space="0" w:color="auto"/>
            <w:right w:val="none" w:sz="0" w:space="0" w:color="auto"/>
          </w:divBdr>
        </w:div>
        <w:div w:id="947934975">
          <w:marLeft w:val="0"/>
          <w:marRight w:val="0"/>
          <w:marTop w:val="0"/>
          <w:marBottom w:val="0"/>
          <w:divBdr>
            <w:top w:val="none" w:sz="0" w:space="0" w:color="auto"/>
            <w:left w:val="none" w:sz="0" w:space="0" w:color="auto"/>
            <w:bottom w:val="none" w:sz="0" w:space="0" w:color="auto"/>
            <w:right w:val="none" w:sz="0" w:space="0" w:color="auto"/>
          </w:divBdr>
        </w:div>
        <w:div w:id="348066868">
          <w:marLeft w:val="0"/>
          <w:marRight w:val="0"/>
          <w:marTop w:val="0"/>
          <w:marBottom w:val="0"/>
          <w:divBdr>
            <w:top w:val="none" w:sz="0" w:space="0" w:color="auto"/>
            <w:left w:val="none" w:sz="0" w:space="0" w:color="auto"/>
            <w:bottom w:val="none" w:sz="0" w:space="0" w:color="auto"/>
            <w:right w:val="none" w:sz="0" w:space="0" w:color="auto"/>
          </w:divBdr>
        </w:div>
        <w:div w:id="281959676">
          <w:marLeft w:val="0"/>
          <w:marRight w:val="0"/>
          <w:marTop w:val="0"/>
          <w:marBottom w:val="0"/>
          <w:divBdr>
            <w:top w:val="none" w:sz="0" w:space="0" w:color="auto"/>
            <w:left w:val="none" w:sz="0" w:space="0" w:color="auto"/>
            <w:bottom w:val="none" w:sz="0" w:space="0" w:color="auto"/>
            <w:right w:val="none" w:sz="0" w:space="0" w:color="auto"/>
          </w:divBdr>
        </w:div>
        <w:div w:id="1353527983">
          <w:marLeft w:val="0"/>
          <w:marRight w:val="0"/>
          <w:marTop w:val="0"/>
          <w:marBottom w:val="0"/>
          <w:divBdr>
            <w:top w:val="none" w:sz="0" w:space="0" w:color="auto"/>
            <w:left w:val="none" w:sz="0" w:space="0" w:color="auto"/>
            <w:bottom w:val="none" w:sz="0" w:space="0" w:color="auto"/>
            <w:right w:val="none" w:sz="0" w:space="0" w:color="auto"/>
          </w:divBdr>
        </w:div>
        <w:div w:id="63188306">
          <w:marLeft w:val="0"/>
          <w:marRight w:val="0"/>
          <w:marTop w:val="0"/>
          <w:marBottom w:val="0"/>
          <w:divBdr>
            <w:top w:val="none" w:sz="0" w:space="0" w:color="auto"/>
            <w:left w:val="none" w:sz="0" w:space="0" w:color="auto"/>
            <w:bottom w:val="none" w:sz="0" w:space="0" w:color="auto"/>
            <w:right w:val="none" w:sz="0" w:space="0" w:color="auto"/>
          </w:divBdr>
        </w:div>
        <w:div w:id="1079450931">
          <w:marLeft w:val="0"/>
          <w:marRight w:val="0"/>
          <w:marTop w:val="0"/>
          <w:marBottom w:val="0"/>
          <w:divBdr>
            <w:top w:val="none" w:sz="0" w:space="0" w:color="auto"/>
            <w:left w:val="none" w:sz="0" w:space="0" w:color="auto"/>
            <w:bottom w:val="none" w:sz="0" w:space="0" w:color="auto"/>
            <w:right w:val="none" w:sz="0" w:space="0" w:color="auto"/>
          </w:divBdr>
        </w:div>
        <w:div w:id="771632054">
          <w:marLeft w:val="0"/>
          <w:marRight w:val="0"/>
          <w:marTop w:val="0"/>
          <w:marBottom w:val="0"/>
          <w:divBdr>
            <w:top w:val="none" w:sz="0" w:space="0" w:color="auto"/>
            <w:left w:val="none" w:sz="0" w:space="0" w:color="auto"/>
            <w:bottom w:val="none" w:sz="0" w:space="0" w:color="auto"/>
            <w:right w:val="none" w:sz="0" w:space="0" w:color="auto"/>
          </w:divBdr>
        </w:div>
        <w:div w:id="1886336184">
          <w:marLeft w:val="0"/>
          <w:marRight w:val="0"/>
          <w:marTop w:val="0"/>
          <w:marBottom w:val="0"/>
          <w:divBdr>
            <w:top w:val="none" w:sz="0" w:space="0" w:color="auto"/>
            <w:left w:val="none" w:sz="0" w:space="0" w:color="auto"/>
            <w:bottom w:val="none" w:sz="0" w:space="0" w:color="auto"/>
            <w:right w:val="none" w:sz="0" w:space="0" w:color="auto"/>
          </w:divBdr>
        </w:div>
        <w:div w:id="356347635">
          <w:marLeft w:val="0"/>
          <w:marRight w:val="0"/>
          <w:marTop w:val="0"/>
          <w:marBottom w:val="0"/>
          <w:divBdr>
            <w:top w:val="none" w:sz="0" w:space="0" w:color="auto"/>
            <w:left w:val="none" w:sz="0" w:space="0" w:color="auto"/>
            <w:bottom w:val="none" w:sz="0" w:space="0" w:color="auto"/>
            <w:right w:val="none" w:sz="0" w:space="0" w:color="auto"/>
          </w:divBdr>
        </w:div>
        <w:div w:id="241985510">
          <w:marLeft w:val="0"/>
          <w:marRight w:val="0"/>
          <w:marTop w:val="0"/>
          <w:marBottom w:val="0"/>
          <w:divBdr>
            <w:top w:val="none" w:sz="0" w:space="0" w:color="auto"/>
            <w:left w:val="none" w:sz="0" w:space="0" w:color="auto"/>
            <w:bottom w:val="none" w:sz="0" w:space="0" w:color="auto"/>
            <w:right w:val="none" w:sz="0" w:space="0" w:color="auto"/>
          </w:divBdr>
        </w:div>
        <w:div w:id="188641148">
          <w:marLeft w:val="0"/>
          <w:marRight w:val="0"/>
          <w:marTop w:val="0"/>
          <w:marBottom w:val="0"/>
          <w:divBdr>
            <w:top w:val="none" w:sz="0" w:space="0" w:color="auto"/>
            <w:left w:val="none" w:sz="0" w:space="0" w:color="auto"/>
            <w:bottom w:val="none" w:sz="0" w:space="0" w:color="auto"/>
            <w:right w:val="none" w:sz="0" w:space="0" w:color="auto"/>
          </w:divBdr>
        </w:div>
        <w:div w:id="404187741">
          <w:marLeft w:val="0"/>
          <w:marRight w:val="0"/>
          <w:marTop w:val="0"/>
          <w:marBottom w:val="0"/>
          <w:divBdr>
            <w:top w:val="none" w:sz="0" w:space="0" w:color="auto"/>
            <w:left w:val="none" w:sz="0" w:space="0" w:color="auto"/>
            <w:bottom w:val="none" w:sz="0" w:space="0" w:color="auto"/>
            <w:right w:val="none" w:sz="0" w:space="0" w:color="auto"/>
          </w:divBdr>
        </w:div>
        <w:div w:id="264845838">
          <w:marLeft w:val="0"/>
          <w:marRight w:val="0"/>
          <w:marTop w:val="0"/>
          <w:marBottom w:val="0"/>
          <w:divBdr>
            <w:top w:val="none" w:sz="0" w:space="0" w:color="auto"/>
            <w:left w:val="none" w:sz="0" w:space="0" w:color="auto"/>
            <w:bottom w:val="none" w:sz="0" w:space="0" w:color="auto"/>
            <w:right w:val="none" w:sz="0" w:space="0" w:color="auto"/>
          </w:divBdr>
        </w:div>
        <w:div w:id="1194222096">
          <w:marLeft w:val="0"/>
          <w:marRight w:val="0"/>
          <w:marTop w:val="0"/>
          <w:marBottom w:val="0"/>
          <w:divBdr>
            <w:top w:val="none" w:sz="0" w:space="0" w:color="auto"/>
            <w:left w:val="none" w:sz="0" w:space="0" w:color="auto"/>
            <w:bottom w:val="none" w:sz="0" w:space="0" w:color="auto"/>
            <w:right w:val="none" w:sz="0" w:space="0" w:color="auto"/>
          </w:divBdr>
        </w:div>
      </w:divsChild>
    </w:div>
    <w:div w:id="1054935930">
      <w:bodyDiv w:val="1"/>
      <w:marLeft w:val="0"/>
      <w:marRight w:val="0"/>
      <w:marTop w:val="0"/>
      <w:marBottom w:val="0"/>
      <w:divBdr>
        <w:top w:val="none" w:sz="0" w:space="0" w:color="auto"/>
        <w:left w:val="none" w:sz="0" w:space="0" w:color="auto"/>
        <w:bottom w:val="none" w:sz="0" w:space="0" w:color="auto"/>
        <w:right w:val="none" w:sz="0" w:space="0" w:color="auto"/>
      </w:divBdr>
    </w:div>
    <w:div w:id="1243180737">
      <w:bodyDiv w:val="1"/>
      <w:marLeft w:val="0"/>
      <w:marRight w:val="0"/>
      <w:marTop w:val="0"/>
      <w:marBottom w:val="0"/>
      <w:divBdr>
        <w:top w:val="none" w:sz="0" w:space="0" w:color="auto"/>
        <w:left w:val="none" w:sz="0" w:space="0" w:color="auto"/>
        <w:bottom w:val="none" w:sz="0" w:space="0" w:color="auto"/>
        <w:right w:val="none" w:sz="0" w:space="0" w:color="auto"/>
      </w:divBdr>
    </w:div>
    <w:div w:id="1290627489">
      <w:bodyDiv w:val="1"/>
      <w:marLeft w:val="0"/>
      <w:marRight w:val="0"/>
      <w:marTop w:val="0"/>
      <w:marBottom w:val="0"/>
      <w:divBdr>
        <w:top w:val="none" w:sz="0" w:space="0" w:color="auto"/>
        <w:left w:val="none" w:sz="0" w:space="0" w:color="auto"/>
        <w:bottom w:val="none" w:sz="0" w:space="0" w:color="auto"/>
        <w:right w:val="none" w:sz="0" w:space="0" w:color="auto"/>
      </w:divBdr>
      <w:divsChild>
        <w:div w:id="463231007">
          <w:marLeft w:val="0"/>
          <w:marRight w:val="0"/>
          <w:marTop w:val="0"/>
          <w:marBottom w:val="0"/>
          <w:divBdr>
            <w:top w:val="none" w:sz="0" w:space="0" w:color="auto"/>
            <w:left w:val="none" w:sz="0" w:space="0" w:color="auto"/>
            <w:bottom w:val="none" w:sz="0" w:space="0" w:color="auto"/>
            <w:right w:val="none" w:sz="0" w:space="0" w:color="auto"/>
          </w:divBdr>
        </w:div>
        <w:div w:id="1222256141">
          <w:marLeft w:val="0"/>
          <w:marRight w:val="0"/>
          <w:marTop w:val="0"/>
          <w:marBottom w:val="0"/>
          <w:divBdr>
            <w:top w:val="none" w:sz="0" w:space="0" w:color="auto"/>
            <w:left w:val="none" w:sz="0" w:space="0" w:color="auto"/>
            <w:bottom w:val="none" w:sz="0" w:space="0" w:color="auto"/>
            <w:right w:val="none" w:sz="0" w:space="0" w:color="auto"/>
          </w:divBdr>
        </w:div>
      </w:divsChild>
    </w:div>
    <w:div w:id="1307471272">
      <w:bodyDiv w:val="1"/>
      <w:marLeft w:val="0"/>
      <w:marRight w:val="0"/>
      <w:marTop w:val="0"/>
      <w:marBottom w:val="0"/>
      <w:divBdr>
        <w:top w:val="none" w:sz="0" w:space="0" w:color="auto"/>
        <w:left w:val="none" w:sz="0" w:space="0" w:color="auto"/>
        <w:bottom w:val="none" w:sz="0" w:space="0" w:color="auto"/>
        <w:right w:val="none" w:sz="0" w:space="0" w:color="auto"/>
      </w:divBdr>
    </w:div>
    <w:div w:id="1641228485">
      <w:bodyDiv w:val="1"/>
      <w:marLeft w:val="0"/>
      <w:marRight w:val="0"/>
      <w:marTop w:val="0"/>
      <w:marBottom w:val="0"/>
      <w:divBdr>
        <w:top w:val="none" w:sz="0" w:space="0" w:color="auto"/>
        <w:left w:val="none" w:sz="0" w:space="0" w:color="auto"/>
        <w:bottom w:val="none" w:sz="0" w:space="0" w:color="auto"/>
        <w:right w:val="none" w:sz="0" w:space="0" w:color="auto"/>
      </w:divBdr>
    </w:div>
    <w:div w:id="2003384093">
      <w:bodyDiv w:val="1"/>
      <w:marLeft w:val="0"/>
      <w:marRight w:val="0"/>
      <w:marTop w:val="0"/>
      <w:marBottom w:val="0"/>
      <w:divBdr>
        <w:top w:val="none" w:sz="0" w:space="0" w:color="auto"/>
        <w:left w:val="none" w:sz="0" w:space="0" w:color="auto"/>
        <w:bottom w:val="none" w:sz="0" w:space="0" w:color="auto"/>
        <w:right w:val="none" w:sz="0" w:space="0" w:color="auto"/>
      </w:divBdr>
      <w:divsChild>
        <w:div w:id="314605220">
          <w:marLeft w:val="0"/>
          <w:marRight w:val="0"/>
          <w:marTop w:val="120"/>
          <w:marBottom w:val="0"/>
          <w:divBdr>
            <w:top w:val="none" w:sz="0" w:space="0" w:color="auto"/>
            <w:left w:val="none" w:sz="0" w:space="0" w:color="auto"/>
            <w:bottom w:val="none" w:sz="0" w:space="0" w:color="auto"/>
            <w:right w:val="none" w:sz="0" w:space="0" w:color="auto"/>
          </w:divBdr>
        </w:div>
        <w:div w:id="715393324">
          <w:marLeft w:val="0"/>
          <w:marRight w:val="0"/>
          <w:marTop w:val="480"/>
          <w:marBottom w:val="0"/>
          <w:divBdr>
            <w:top w:val="none" w:sz="0" w:space="0" w:color="auto"/>
            <w:left w:val="none" w:sz="0" w:space="0" w:color="auto"/>
            <w:bottom w:val="none" w:sz="0" w:space="0" w:color="auto"/>
            <w:right w:val="none" w:sz="0" w:space="0" w:color="auto"/>
          </w:divBdr>
          <w:divsChild>
            <w:div w:id="760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0BD233C578F445953B9420D62BAC13" ma:contentTypeVersion="13" ma:contentTypeDescription="Create a new document." ma:contentTypeScope="" ma:versionID="d3e5422da78204d70efd2ddde3642bc4">
  <xsd:schema xmlns:xsd="http://www.w3.org/2001/XMLSchema" xmlns:xs="http://www.w3.org/2001/XMLSchema" xmlns:p="http://schemas.microsoft.com/office/2006/metadata/properties" xmlns:ns2="09da6410-0bf1-47d3-acd9-466dc47280c8" xmlns:ns3="cd1d13ef-77d5-44df-833b-f82f6f774f0a" targetNamespace="http://schemas.microsoft.com/office/2006/metadata/properties" ma:root="true" ma:fieldsID="ad7f98c5c702be7caba3c1d142696331" ns2:_="" ns3:_="">
    <xsd:import namespace="09da6410-0bf1-47d3-acd9-466dc47280c8"/>
    <xsd:import namespace="cd1d13ef-77d5-44df-833b-f82f6f774f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a6410-0bf1-47d3-acd9-466dc47280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d1d13ef-77d5-44df-833b-f82f6f774f0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DDFFE-6542-4873-A12A-6A1C843DB0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8FF399-C4F1-4A82-9D55-081AB7020F38}">
  <ds:schemaRefs>
    <ds:schemaRef ds:uri="http://schemas.microsoft.com/sharepoint/v3/contenttype/forms"/>
  </ds:schemaRefs>
</ds:datastoreItem>
</file>

<file path=customXml/itemProps3.xml><?xml version="1.0" encoding="utf-8"?>
<ds:datastoreItem xmlns:ds="http://schemas.openxmlformats.org/officeDocument/2006/customXml" ds:itemID="{8CA208BB-281B-4A25-93B1-3FC41CF5E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a6410-0bf1-47d3-acd9-466dc47280c8"/>
    <ds:schemaRef ds:uri="cd1d13ef-77d5-44df-833b-f82f6f774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2362</TotalTime>
  <Pages>1</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Detken, Karen</dc:creator>
  <cp:keywords/>
  <dc:description/>
  <cp:lastModifiedBy>Detken, Karen</cp:lastModifiedBy>
  <cp:revision>3</cp:revision>
  <cp:lastPrinted>2021-03-19T15:09:00Z</cp:lastPrinted>
  <dcterms:created xsi:type="dcterms:W3CDTF">2021-06-28T23:07:00Z</dcterms:created>
  <dcterms:modified xsi:type="dcterms:W3CDTF">2021-07-04T16:37:00Z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0x0101006D0BD233C578F445953B9420D62BAC13</vt:lpwstr>
  </property>
</Properties>
</file>